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万载县安置小区（幸福佳苑）建设项目环网柜询价采购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30580_WPSOffice_Level1"/>
      <w:bookmarkStart w:id="1" w:name="_Toc27552_WPSOffice_Level1"/>
      <w:bookmarkStart w:id="2" w:name="_Toc2974_WPSOffice_Level1"/>
      <w:r>
        <w:rPr>
          <w:rFonts w:hint="eastAsia" w:ascii="仿宋" w:hAnsi="仿宋" w:eastAsia="仿宋"/>
          <w:b/>
          <w:sz w:val="72"/>
          <w:szCs w:val="44"/>
        </w:rPr>
        <w:t>文</w:t>
      </w:r>
      <w:bookmarkEnd w:id="0"/>
      <w:bookmarkEnd w:id="1"/>
      <w:bookmarkEnd w:id="2"/>
    </w:p>
    <w:p w14:paraId="7780219B">
      <w:pPr>
        <w:spacing w:after="312" w:afterLines="100"/>
        <w:jc w:val="center"/>
        <w:rPr>
          <w:rFonts w:eastAsia="仿宋_GB2312"/>
          <w:b/>
          <w:sz w:val="32"/>
          <w:szCs w:val="32"/>
        </w:rPr>
      </w:pPr>
      <w:bookmarkStart w:id="3" w:name="_Toc31897_WPSOffice_Level1"/>
      <w:bookmarkStart w:id="4" w:name="_Toc7193_WPSOffice_Level1"/>
      <w:bookmarkStart w:id="5" w:name="_Toc24485_WPSOffice_Level1"/>
      <w:r>
        <w:rPr>
          <w:rFonts w:hint="eastAsia" w:ascii="仿宋" w:hAnsi="仿宋" w:eastAsia="仿宋"/>
          <w:b/>
          <w:sz w:val="72"/>
          <w:szCs w:val="44"/>
        </w:rPr>
        <w:t>件</w:t>
      </w:r>
      <w:bookmarkEnd w:id="3"/>
      <w:bookmarkEnd w:id="4"/>
      <w:bookmarkEnd w:id="5"/>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1653_WPSOffice_Level1"/>
      <w:bookmarkStart w:id="7" w:name="_Toc26955_WPSOffice_Level1"/>
      <w:bookmarkStart w:id="8" w:name="_Toc1397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25280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539_WPSOffice_Level1"/>
      <w:bookmarkStart w:id="13" w:name="_Toc1107_WPSOffice_Level1"/>
      <w:bookmarkStart w:id="14" w:name="_Toc23616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WT2026-130</w:t>
      </w:r>
      <w:bookmarkStart w:id="15" w:name="_GoBack"/>
      <w:bookmarkEnd w:id="15"/>
      <w:r>
        <w:rPr>
          <w:rFonts w:hint="eastAsia" w:ascii="仿宋_GB2312" w:hAnsi="仿宋_GB2312" w:eastAsia="仿宋_GB2312"/>
          <w:color w:val="000000"/>
          <w:sz w:val="32"/>
          <w:szCs w:val="32"/>
          <w:u w:val="single"/>
          <w:lang w:val="en-US" w:eastAsia="zh-CN"/>
        </w:rPr>
        <w:t>万载县安置小区（幸福佳苑）建设项目环网柜询价采购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733B6D8"/>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AB1EF0"/>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FEBB7E"/>
    <w:rsid w:val="EFDFCC8F"/>
    <w:rsid w:val="FF79A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2023-11-09T01:17:00Z</dcterms:created>
  <dc:creator>Administrator</dc:creator>
  <cp:lastModifiedBy>兮</cp:lastModifiedBy>
  <cp:lastPrinted>2025-03-08T00:54:00Z</cp:lastPrinted>
  <dcterms:modified xsi:type="dcterms:W3CDTF">2026-10-23T09:04:16Z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