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江西立万建设万载县万安食品供应链建设工程屠宰冷库设备询价采购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24485_WPSOffice_Level1"/>
      <w:bookmarkStart w:id="4" w:name="_Toc31897_WPSOffice_Level1"/>
      <w:bookmarkStart w:id="5" w:name="_Toc7193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397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3622_WPSOffice_Level1"/>
      <w:bookmarkStart w:id="10" w:name="_Toc5988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1107_WPSOffice_Level1"/>
      <w:bookmarkStart w:id="14" w:name="_Toc23539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WT2026-114</w:t>
      </w:r>
      <w:bookmarkStart w:id="15" w:name="_GoBack"/>
      <w:bookmarkEnd w:id="15"/>
      <w:r>
        <w:rPr>
          <w:rFonts w:hint="eastAsia" w:ascii="仿宋_GB2312" w:hAnsi="仿宋_GB2312" w:eastAsia="仿宋_GB2312"/>
          <w:color w:val="000000"/>
          <w:sz w:val="32"/>
          <w:szCs w:val="32"/>
          <w:u w:val="single"/>
          <w:lang w:val="en-US" w:eastAsia="zh-CN"/>
        </w:rPr>
        <w:t>江西立万建设万载县万安食品供应链建设工程屠宰冷库设备询价采购</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DB665C7B"/>
    <w:rsid w:val="DBFEBB7E"/>
    <w:rsid w:val="FBFC2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0</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2023-11-08T09:17:00Z</dcterms:created>
  <dc:creator>Administrator</dc:creator>
  <cp:lastModifiedBy>PC</cp:lastModifiedBy>
  <cp:lastPrinted>2025-03-07T08:54:00Z</cp:lastPrinted>
  <dcterms:modified xsi:type="dcterms:W3CDTF">2026-09-14T09:24:01Z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