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万载县双桥镇中心小学校舍改扩建项目主体水电采购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WT2026-094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万载县双桥镇中心小学校舍改扩建项目主体水电采购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DEF7056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88B2603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4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2026-07-03T01:31:09Z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