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 xml:space="preserve"> 万载县人民医院60OKW分布式屋顶光伏项目系统管理平台询价采购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bookmarkStart w:id="15" w:name="_GoBack"/>
      <w:bookmarkEnd w:id="15"/>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7552_WPSOffice_Level1"/>
      <w:bookmarkStart w:id="1" w:name="_Toc30580_WPSOffice_Level1"/>
      <w:bookmarkStart w:id="2" w:name="_Toc2974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24485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1653_WPSOffice_Level1"/>
      <w:bookmarkStart w:id="7" w:name="_Toc1397_WPSOffice_Level1"/>
      <w:bookmarkStart w:id="8" w:name="_Toc26955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3622_WPSOffice_Level1"/>
      <w:bookmarkStart w:id="11" w:name="_Toc25280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1107_WPSOffice_Level1"/>
      <w:bookmarkStart w:id="14" w:name="_Toc23616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 xml:space="preserve">WT2026-036 万载县人民医院60OKW分布式屋顶光伏项目系统管理平台询价采购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564381C"/>
    <w:rsid w:val="06F3181D"/>
    <w:rsid w:val="084C198B"/>
    <w:rsid w:val="08FB06B9"/>
    <w:rsid w:val="0C645BE5"/>
    <w:rsid w:val="0C9B273A"/>
    <w:rsid w:val="0CE94EE6"/>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4B4ABF"/>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4222911"/>
    <w:rsid w:val="35174DBF"/>
    <w:rsid w:val="352E7D75"/>
    <w:rsid w:val="357D4FB3"/>
    <w:rsid w:val="3602407A"/>
    <w:rsid w:val="360709AB"/>
    <w:rsid w:val="364B777F"/>
    <w:rsid w:val="368A71F8"/>
    <w:rsid w:val="36C74890"/>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948</Words>
  <Characters>961</Characters>
  <Lines>0</Lines>
  <Paragraphs>0</Paragraphs>
  <TotalTime>3</TotalTime>
  <ScaleCrop>false</ScaleCrop>
  <LinksUpToDate>false</LinksUpToDate>
  <CharactersWithSpaces>1277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2026-02-26T07:42:48Z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