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万载万投建设工程有限公司（含江西立万建设有限公司）2026年1月1日-2026年12月31日在建项目绿网询价采购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万载万投建设工程有限公司（含江西立万建设有限公司）2026年1月1日-2026年12月31日在建项目绿网询价采购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D0169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3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2025-12-29T07:46:20Z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