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石狮矿零星土石方运输</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WT2025-138石狮矿零星土石方运输</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4551E234">
      <w:pPr>
        <w:widowControl/>
        <w:spacing w:line="360" w:lineRule="auto"/>
        <w:ind w:left="1600" w:hanging="1800" w:hangingChars="500"/>
        <w:jc w:val="left"/>
        <w:rPr>
          <w:rFonts w:hint="default" w:ascii="方正小标宋简体" w:hAnsi="方正小标宋简体" w:eastAsia="方正小标宋简体" w:cs="方正小标宋简体"/>
          <w:b w:val="0"/>
          <w:bCs/>
          <w:sz w:val="36"/>
          <w:szCs w:val="36"/>
          <w:lang w:val="en-US" w:eastAsia="zh-CN"/>
        </w:rPr>
      </w:pPr>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494A419F">
      <w:pPr>
        <w:kinsoku w:val="0"/>
        <w:overflowPunct w:val="0"/>
        <w:autoSpaceDE w:val="0"/>
        <w:autoSpaceDN w:val="0"/>
        <w:adjustRightInd w:val="0"/>
        <w:snapToGrid w:val="0"/>
        <w:spacing w:line="560" w:lineRule="exact"/>
        <w:rPr>
          <w:rFonts w:hint="default" w:ascii="仿宋_GB2312" w:hAnsi="仿宋_GB2312" w:eastAsia="仿宋_GB2312" w:cs="仿宋_GB2312"/>
          <w:b/>
          <w:bCs/>
          <w:sz w:val="32"/>
          <w:szCs w:val="32"/>
          <w:lang w:val="en-US" w:eastAsia="zh-CN"/>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2B4B8E0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（4）报价单位为一般纳税人证明（提供开具9%增值税专用发票记录，如第3点已提供发票，则本项不重复提供）；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BB044D6">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（4）报价单位为一般纳税人证明（提供开具9%增值税专用发票记录，如第3点已提供发票，则本项不重复提供）；</w:t>
      </w:r>
    </w:p>
    <w:p w14:paraId="05484CA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6768998">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DFB0EC1">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14A966A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7685A2B">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28E0069">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D223E2C">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4A73A47F">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165A5CEA">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607C71F">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8FE5F4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4B3359E">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5CA4A6B">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11FF733">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AD2FFA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2D915C2">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4096BF9E">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5BCAD0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000E90A">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081A90BC">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D8CC3B9">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7AA030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5C920F2">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46B60C8A">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9787CB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bookmarkStart w:id="15" w:name="_GoBack"/>
      <w:bookmarkEnd w:id="15"/>
      <w:r>
        <w:rPr>
          <w:rFonts w:hint="eastAsia" w:ascii="仿宋_GB2312" w:hAnsi="仿宋_GB2312" w:eastAsia="仿宋_GB2312" w:cs="仿宋_GB2312"/>
          <w:sz w:val="32"/>
          <w:szCs w:val="32"/>
          <w:lang w:val="en-US" w:eastAsia="zh-CN"/>
        </w:rPr>
        <w:t>）固定生产工厂、办公场所证明资料（提供现场照片打印盖公章）。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075265"/>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4568FE"/>
    <w:rsid w:val="1C7D749C"/>
    <w:rsid w:val="1CC7757C"/>
    <w:rsid w:val="1D2E2FCD"/>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2219E0"/>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93C23F4"/>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972147"/>
    <w:rsid w:val="6AEF52A0"/>
    <w:rsid w:val="6B817B55"/>
    <w:rsid w:val="6CF835D2"/>
    <w:rsid w:val="6D417AB5"/>
    <w:rsid w:val="6D82064E"/>
    <w:rsid w:val="6E262A94"/>
    <w:rsid w:val="6FA775FB"/>
    <w:rsid w:val="700209E4"/>
    <w:rsid w:val="70173FDD"/>
    <w:rsid w:val="703B728A"/>
    <w:rsid w:val="708D221A"/>
    <w:rsid w:val="71D451F0"/>
    <w:rsid w:val="743D49B6"/>
    <w:rsid w:val="75111DF3"/>
    <w:rsid w:val="757D16FB"/>
    <w:rsid w:val="759A4787"/>
    <w:rsid w:val="78CE0BEB"/>
    <w:rsid w:val="796E6069"/>
    <w:rsid w:val="79B549A7"/>
    <w:rsid w:val="7A274242"/>
    <w:rsid w:val="7A495F11"/>
    <w:rsid w:val="7A5C00DC"/>
    <w:rsid w:val="7AB43E11"/>
    <w:rsid w:val="7AEC0927"/>
    <w:rsid w:val="7B413BC9"/>
    <w:rsid w:val="7B9C6957"/>
    <w:rsid w:val="7BF85CDA"/>
    <w:rsid w:val="7D2D33AE"/>
    <w:rsid w:val="7E2D1F10"/>
    <w:rsid w:val="7E343537"/>
    <w:rsid w:val="7ED6366B"/>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763</Words>
  <Characters>772</Characters>
  <Lines>0</Lines>
  <Paragraphs>0</Paragraphs>
  <TotalTime>0</TotalTime>
  <ScaleCrop>false</ScaleCrop>
  <LinksUpToDate>false</LinksUpToDate>
  <CharactersWithSpaces>1083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2025-11-10T09:57:48Z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34223F839C4241FD9896E7F485A87F6C_13</vt:lpwstr>
  </property>
  <property fmtid="{D5CDD505-2E9C-101B-9397-08002B2CF9AE}" pid="4" name="KSOTemplateDocerSaveRecord">
    <vt:lpwstr>eyJoZGlkIjoiYmRlMWZiMzYzNTk0ZTJjOTFmMWM4OTc0YmIxZTBkYjUiLCJ1c2VySWQiOiIxMTM0MDg2OTg4In0=</vt:lpwstr>
  </property>
</Properties>
</file>