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万载县安置小区建设项目（幸福佳苑）基础主体预埋水电材料采购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WT2025-115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万载县安置小区建设项目（幸福佳苑）基础主体预埋水电材料采购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3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2025-09-22T07:39:15Z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