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万载新能源低碳产业园区建设项目屋面泡沫混凝土</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53E674E3">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WT2024-184万载新能源低碳产业园区</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建设项目屋面泡沫</w:t>
      </w:r>
      <w:bookmarkStart w:id="15" w:name="_GoBack"/>
      <w:bookmarkEnd w:id="15"/>
      <w:r>
        <w:rPr>
          <w:rFonts w:hint="eastAsia" w:ascii="仿宋_GB2312" w:hAnsi="仿宋_GB2312" w:eastAsia="仿宋_GB2312"/>
          <w:color w:val="000000"/>
          <w:sz w:val="32"/>
          <w:szCs w:val="32"/>
          <w:u w:val="single"/>
          <w:lang w:val="en-US" w:eastAsia="zh-CN"/>
        </w:rPr>
        <w:t xml:space="preserve">混凝土采购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6B5DD56B">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p w14:paraId="3F9F1C41">
      <w:pPr>
        <w:snapToGrid w:val="0"/>
        <w:spacing w:line="480" w:lineRule="auto"/>
        <w:jc w:val="center"/>
        <w:rPr>
          <w:rFonts w:hint="eastAsia" w:ascii="仿宋_GB2312" w:hAnsi="仿宋_GB2312" w:eastAsia="仿宋_GB2312"/>
          <w:color w:val="000000"/>
          <w:sz w:val="32"/>
          <w:szCs w:val="32"/>
          <w:lang w:val="en-US" w:eastAsia="zh-CN"/>
        </w:rPr>
      </w:pPr>
    </w:p>
    <w:p w14:paraId="37D146D5">
      <w:pPr>
        <w:snapToGrid w:val="0"/>
        <w:spacing w:line="480" w:lineRule="auto"/>
        <w:jc w:val="center"/>
        <w:rPr>
          <w:rFonts w:hint="eastAsia" w:ascii="仿宋_GB2312" w:hAnsi="仿宋_GB2312" w:eastAsia="仿宋_GB2312"/>
          <w:color w:val="000000"/>
          <w:sz w:val="32"/>
          <w:szCs w:val="32"/>
          <w:lang w:val="en-US" w:eastAsia="zh-CN"/>
        </w:rPr>
      </w:pPr>
    </w:p>
    <w:p w14:paraId="5C9E273C">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8F0283C"/>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F58285A"/>
    <w:rsid w:val="50064BCC"/>
    <w:rsid w:val="504A7CCC"/>
    <w:rsid w:val="50DC32B0"/>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443308"/>
    <w:rsid w:val="6AEF52A0"/>
    <w:rsid w:val="6B817B55"/>
    <w:rsid w:val="6CF835D2"/>
    <w:rsid w:val="6D82064E"/>
    <w:rsid w:val="6E262A94"/>
    <w:rsid w:val="6FA775FB"/>
    <w:rsid w:val="70173FDD"/>
    <w:rsid w:val="703B728A"/>
    <w:rsid w:val="708D221A"/>
    <w:rsid w:val="71D451F0"/>
    <w:rsid w:val="74B10654"/>
    <w:rsid w:val="75111DF3"/>
    <w:rsid w:val="757D16FB"/>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972</Words>
  <Characters>985</Characters>
  <Lines>0</Lines>
  <Paragraphs>0</Paragraphs>
  <TotalTime>0</TotalTime>
  <ScaleCrop>false</ScaleCrop>
  <LinksUpToDate>false</LinksUpToDate>
  <CharactersWithSpaces>1293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2024-12-03T00:49:26Z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458E93FD494C4552B1727BD9A1C4838A_13</vt:lpwstr>
  </property>
</Properties>
</file>