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万载县赣西艺术学校功能教室改造工程墙地砖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6B99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WT2024-145万载县赣西艺术学校功能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教室改造工程墙地砖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D62207A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0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2024-09-29T10:23:25Z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