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万载万凯贸易有限公司罗城锂渣消纳场所需工程机械设备询价采购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ind w:left="2560" w:hanging="2560" w:hangingChars="8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22</w:t>
      </w:r>
      <w:r>
        <w:rPr>
          <w:rFonts w:hint="eastAsia" w:ascii="仿宋_GB2312" w:hAnsi="仿宋_GB2312" w:eastAsia="仿宋_GB2312"/>
          <w:color w:val="000000"/>
          <w:sz w:val="32"/>
          <w:szCs w:val="32"/>
          <w:u w:val="single"/>
        </w:rPr>
        <w:t>罗城锂渣消纳场所需工程机械设备询价采购</w:t>
      </w:r>
      <w:r>
        <w:rPr>
          <w:rFonts w:hint="eastAsia" w:ascii="仿宋_GB2312" w:hAnsi="仿宋_GB2312" w:eastAsia="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现场照片需体现公司名字门牌</w:t>
      </w:r>
      <w:r>
        <w:rPr>
          <w:rFonts w:hint="eastAsia" w:ascii="仿宋" w:hAnsi="仿宋" w:eastAsia="仿宋" w:cs="仿宋"/>
          <w:sz w:val="32"/>
          <w:szCs w:val="32"/>
          <w:lang w:val="en-US" w:eastAsia="zh-CN"/>
        </w:rPr>
        <w:t>）。</w:t>
      </w:r>
      <w:bookmarkStart w:id="15" w:name="_GoBack"/>
      <w:bookmarkEnd w:id="15"/>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C23E8A"/>
    <w:rsid w:val="316D6733"/>
    <w:rsid w:val="329032D9"/>
    <w:rsid w:val="335C05C6"/>
    <w:rsid w:val="338B7165"/>
    <w:rsid w:val="339F04B3"/>
    <w:rsid w:val="33B15200"/>
    <w:rsid w:val="352E7D75"/>
    <w:rsid w:val="3602407A"/>
    <w:rsid w:val="360709AB"/>
    <w:rsid w:val="36C34D91"/>
    <w:rsid w:val="37216E9F"/>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973006"/>
    <w:rsid w:val="46771D0B"/>
    <w:rsid w:val="47D00DD8"/>
    <w:rsid w:val="4CD174D7"/>
    <w:rsid w:val="4CD90F5A"/>
    <w:rsid w:val="4DBE05AB"/>
    <w:rsid w:val="4F58285A"/>
    <w:rsid w:val="50064BCC"/>
    <w:rsid w:val="51766070"/>
    <w:rsid w:val="51BB1D78"/>
    <w:rsid w:val="56030D9F"/>
    <w:rsid w:val="5A1061D2"/>
    <w:rsid w:val="5A117165"/>
    <w:rsid w:val="5A3572F7"/>
    <w:rsid w:val="5B7E6A7C"/>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2024-03-07T09:06:21Z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458E93FD494C4552B1727BD9A1C4838A_13</vt:lpwstr>
  </property>
</Properties>
</file>