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b/>
          <w:bCs/>
          <w:sz w:val="32"/>
          <w:szCs w:val="32"/>
        </w:rPr>
      </w:pPr>
      <w:r>
        <w:rPr>
          <w:rFonts w:hint="eastAsia" w:ascii="仿宋_GB2312" w:hAnsi="仿宋" w:eastAsia="仿宋_GB2312"/>
          <w:b/>
          <w:bCs/>
          <w:sz w:val="32"/>
          <w:szCs w:val="32"/>
        </w:rPr>
        <w:t>附件</w:t>
      </w:r>
      <w:r>
        <w:rPr>
          <w:rFonts w:hint="eastAsia" w:ascii="仿宋_GB2312" w:hAnsi="仿宋" w:eastAsia="仿宋_GB2312"/>
          <w:b/>
          <w:bCs/>
          <w:sz w:val="32"/>
          <w:szCs w:val="32"/>
          <w:lang w:val="en-US" w:eastAsia="zh-CN"/>
        </w:rPr>
        <w:t>2</w:t>
      </w:r>
      <w:r>
        <w:rPr>
          <w:rFonts w:hint="eastAsia" w:ascii="仿宋_GB2312" w:hAnsi="仿宋" w:eastAsia="仿宋_GB2312"/>
          <w:b/>
          <w:bCs/>
          <w:sz w:val="32"/>
          <w:szCs w:val="32"/>
        </w:rPr>
        <w:t>：</w:t>
      </w:r>
    </w:p>
    <w:p>
      <w:pPr>
        <w:jc w:val="center"/>
        <w:rPr>
          <w:rFonts w:ascii="宋体" w:hAnsi="宋体"/>
          <w:sz w:val="44"/>
          <w:szCs w:val="44"/>
        </w:rPr>
      </w:pPr>
      <w:r>
        <w:rPr>
          <w:rFonts w:hint="eastAsia" w:ascii="黑体" w:hAnsi="黑体" w:eastAsia="黑体"/>
          <w:sz w:val="44"/>
          <w:szCs w:val="44"/>
        </w:rPr>
        <w:t>入库承诺书</w:t>
      </w:r>
    </w:p>
    <w:p>
      <w:pPr>
        <w:spacing w:line="520" w:lineRule="exact"/>
        <w:rPr>
          <w:rFonts w:ascii="仿宋_GB2312" w:hAnsi="仿宋" w:eastAsia="仿宋_GB2312"/>
          <w:sz w:val="32"/>
          <w:szCs w:val="32"/>
        </w:rPr>
      </w:pPr>
      <w:r>
        <w:rPr>
          <w:rFonts w:hint="eastAsia" w:ascii="仿宋_GB2312" w:hAnsi="仿宋" w:eastAsia="仿宋_GB2312"/>
          <w:sz w:val="32"/>
          <w:szCs w:val="32"/>
          <w:lang w:eastAsia="zh-CN"/>
        </w:rPr>
        <w:t>万载万凯贸易有限公司</w:t>
      </w:r>
      <w:r>
        <w:rPr>
          <w:rFonts w:hint="eastAsia" w:ascii="仿宋_GB2312" w:hAnsi="仿宋" w:eastAsia="仿宋_GB2312"/>
          <w:sz w:val="32"/>
          <w:szCs w:val="32"/>
        </w:rPr>
        <w:t>：</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我单位详细阅读了《关于征集</w:t>
      </w:r>
      <w:bookmarkStart w:id="0" w:name="_GoBack"/>
      <w:bookmarkEnd w:id="0"/>
      <w:r>
        <w:rPr>
          <w:rFonts w:hint="eastAsia" w:ascii="仿宋_GB2312" w:hAnsi="仿宋" w:eastAsia="仿宋_GB2312"/>
          <w:sz w:val="32"/>
          <w:szCs w:val="32"/>
        </w:rPr>
        <w:t>单位入库的公告》，并理解其全部内容和要求。经对照，我单位符合公告所列的申报条件，特申请加入</w:t>
      </w:r>
      <w:r>
        <w:rPr>
          <w:rFonts w:hint="eastAsia" w:ascii="仿宋_GB2312" w:hAnsi="仿宋" w:eastAsia="仿宋_GB2312"/>
          <w:sz w:val="32"/>
          <w:szCs w:val="32"/>
          <w:lang w:eastAsia="zh-CN"/>
        </w:rPr>
        <w:t>万载万凯贸易有限公司</w:t>
      </w:r>
      <w:r>
        <w:rPr>
          <w:rFonts w:hint="eastAsia" w:ascii="仿宋_GB2312" w:hAnsi="仿宋" w:eastAsia="仿宋_GB2312"/>
          <w:sz w:val="32"/>
          <w:szCs w:val="32"/>
        </w:rPr>
        <w:t>分包分供单位库。</w:t>
      </w:r>
    </w:p>
    <w:p>
      <w:pPr>
        <w:spacing w:line="520" w:lineRule="exact"/>
        <w:ind w:firstLine="645"/>
        <w:rPr>
          <w:rFonts w:ascii="仿宋_GB2312" w:hAnsi="仿宋" w:eastAsia="仿宋_GB2312"/>
          <w:sz w:val="32"/>
          <w:szCs w:val="32"/>
        </w:rPr>
      </w:pPr>
      <w:r>
        <w:rPr>
          <w:rFonts w:hint="eastAsia" w:ascii="仿宋_GB2312" w:hAnsi="仿宋" w:eastAsia="仿宋_GB2312"/>
          <w:sz w:val="32"/>
          <w:szCs w:val="32"/>
        </w:rPr>
        <w:t>本单位郑重承诺和保证：</w:t>
      </w:r>
    </w:p>
    <w:p>
      <w:pPr>
        <w:spacing w:line="520" w:lineRule="exact"/>
        <w:ind w:firstLine="645"/>
        <w:rPr>
          <w:rFonts w:ascii="仿宋_GB2312" w:hAnsi="仿宋" w:eastAsia="仿宋_GB2312"/>
          <w:sz w:val="32"/>
          <w:szCs w:val="32"/>
        </w:rPr>
      </w:pPr>
      <w:r>
        <w:rPr>
          <w:rFonts w:hint="eastAsia" w:ascii="仿宋_GB2312" w:hAnsi="仿宋" w:eastAsia="仿宋_GB2312"/>
          <w:sz w:val="32"/>
          <w:szCs w:val="32"/>
        </w:rPr>
        <w:t>一、我单位递交的材料所涉及的一切内容和资料均真实、有效，如有任何虚假和隐瞒情况，我单位愿意承担由此引起的法律后果，并接受有关部门依据相关法律法规给予的处理或处罚。</w:t>
      </w:r>
    </w:p>
    <w:p>
      <w:pPr>
        <w:spacing w:line="520" w:lineRule="exact"/>
        <w:ind w:firstLine="645"/>
        <w:rPr>
          <w:rFonts w:ascii="仿宋_GB2312" w:hAnsi="仿宋" w:eastAsia="仿宋_GB2312"/>
          <w:sz w:val="32"/>
          <w:szCs w:val="32"/>
        </w:rPr>
      </w:pPr>
      <w:r>
        <w:rPr>
          <w:rFonts w:hint="eastAsia" w:ascii="仿宋_GB2312" w:hAnsi="仿宋" w:eastAsia="仿宋_GB2312"/>
          <w:sz w:val="32"/>
          <w:szCs w:val="32"/>
        </w:rPr>
        <w:t>二、截至申报之日，我单位经营状况良好，没有处于被有关行政部门禁止或限制进行相关业务的处罚期内和财产被接管、冻结、破产的状态。</w:t>
      </w:r>
    </w:p>
    <w:p>
      <w:pPr>
        <w:spacing w:line="520" w:lineRule="exact"/>
        <w:ind w:firstLine="645"/>
        <w:rPr>
          <w:rFonts w:ascii="仿宋_GB2312" w:hAnsi="仿宋" w:eastAsia="仿宋_GB2312"/>
          <w:sz w:val="32"/>
          <w:szCs w:val="32"/>
        </w:rPr>
      </w:pPr>
      <w:r>
        <w:rPr>
          <w:rFonts w:hint="eastAsia" w:ascii="仿宋_GB2312" w:hAnsi="仿宋" w:eastAsia="仿宋_GB2312"/>
          <w:sz w:val="32"/>
          <w:szCs w:val="32"/>
        </w:rPr>
        <w:t>三、从事</w:t>
      </w:r>
      <w:r>
        <w:rPr>
          <w:rFonts w:hint="eastAsia" w:ascii="仿宋_GB2312" w:hAnsi="仿宋" w:eastAsia="仿宋_GB2312"/>
          <w:sz w:val="32"/>
          <w:szCs w:val="32"/>
          <w:lang w:eastAsia="zh-CN"/>
        </w:rPr>
        <w:t>万载万凯贸易有限公司</w:t>
      </w:r>
      <w:r>
        <w:rPr>
          <w:rFonts w:hint="eastAsia" w:ascii="仿宋_GB2312" w:hAnsi="仿宋" w:eastAsia="仿宋_GB2312"/>
          <w:sz w:val="32"/>
          <w:szCs w:val="32"/>
        </w:rPr>
        <w:t>分包分供所有人员均为我单位人员。</w:t>
      </w:r>
    </w:p>
    <w:p>
      <w:pPr>
        <w:spacing w:line="520" w:lineRule="exact"/>
        <w:ind w:firstLine="645"/>
        <w:rPr>
          <w:rFonts w:ascii="仿宋_GB2312" w:hAnsi="仿宋" w:eastAsia="仿宋_GB2312"/>
          <w:sz w:val="32"/>
          <w:szCs w:val="32"/>
        </w:rPr>
      </w:pPr>
      <w:r>
        <w:rPr>
          <w:rFonts w:hint="eastAsia" w:ascii="仿宋_GB2312" w:hAnsi="仿宋" w:eastAsia="仿宋_GB2312"/>
          <w:sz w:val="32"/>
          <w:szCs w:val="32"/>
        </w:rPr>
        <w:t>四、若我单位入库，将严格遵守相关行政管理部门及《万投建工分包分供管理办法》的相关规定，坚持客观独立、公正执业、诚实守信，并按照行业公约提高工作效率，保证工作质量。</w:t>
      </w:r>
    </w:p>
    <w:p>
      <w:pPr>
        <w:spacing w:line="444" w:lineRule="exact"/>
        <w:ind w:firstLine="645"/>
        <w:rPr>
          <w:rFonts w:ascii="仿宋_GB2312" w:hAnsi="仿宋" w:eastAsia="仿宋_GB2312"/>
          <w:sz w:val="32"/>
          <w:szCs w:val="32"/>
        </w:rPr>
      </w:pPr>
      <w:r>
        <w:rPr>
          <w:rFonts w:hint="eastAsia" w:ascii="仿宋_GB2312" w:hAnsi="仿宋" w:eastAsia="仿宋_GB2312"/>
          <w:sz w:val="32"/>
          <w:szCs w:val="32"/>
        </w:rPr>
        <w:t>违反以上承诺，我公司将愿接受贵公司包括清退出信息库等处罚措施，并愿意承担相应的法律责任。</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申请单位(盖章)：</w:t>
      </w:r>
    </w:p>
    <w:p>
      <w:pPr>
        <w:spacing w:line="444" w:lineRule="exact"/>
        <w:ind w:firstLine="645"/>
        <w:rPr>
          <w:rFonts w:ascii="仿宋_GB2312" w:hAnsi="仿宋" w:eastAsia="仿宋_GB2312"/>
          <w:sz w:val="32"/>
          <w:szCs w:val="32"/>
        </w:rPr>
      </w:pPr>
      <w:r>
        <w:rPr>
          <w:rFonts w:hint="eastAsia" w:ascii="仿宋_GB2312" w:hAnsi="仿宋" w:eastAsia="仿宋_GB2312"/>
          <w:sz w:val="32"/>
          <w:szCs w:val="32"/>
        </w:rPr>
        <w:t xml:space="preserve">                法定代表人或授权代表（签名）：</w:t>
      </w:r>
    </w:p>
    <w:p>
      <w:pPr>
        <w:spacing w:line="520" w:lineRule="exact"/>
        <w:ind w:firstLine="645"/>
      </w:pPr>
      <w:r>
        <w:rPr>
          <w:rFonts w:hint="eastAsia" w:ascii="仿宋_GB2312" w:hAnsi="仿宋" w:eastAsia="仿宋_GB2312"/>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OWQ5NTRkYmIxMzg0ODk0OTcxZmUzNjQ4ZjFmYmMifQ=="/>
  </w:docVars>
  <w:rsids>
    <w:rsidRoot w:val="49F118C7"/>
    <w:rsid w:val="37872AF6"/>
    <w:rsid w:val="49F1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360" w:lineRule="auto"/>
      <w:outlineLvl w:val="1"/>
    </w:pPr>
    <w:rPr>
      <w:rFonts w:ascii="宋体" w:hAnsi="宋体"/>
      <w:b/>
      <w:bCs/>
      <w:color w:val="000000"/>
      <w:kern w:val="0"/>
      <w:sz w:val="30"/>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2023-04-24T00:47:00Z</dcterms:created>
  <dc:creator>WPS_1544708012</dc:creator>
  <cp:lastModifiedBy>超级会员</cp:lastModifiedBy>
  <dcterms:modified xsi:type="dcterms:W3CDTF">2023-11-06T03:25:33Z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056063399C3045E483B310899F59A1C8_11</vt:lpwstr>
  </property>
</Properties>
</file>